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B7AC" w14:textId="77777777" w:rsidR="006D5CE0" w:rsidRPr="00111FBC" w:rsidRDefault="006D5CE0" w:rsidP="006D5CE0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LE MONDE DES "IDÉES"…,</w:t>
      </w:r>
    </w:p>
    <w:p w14:paraId="6135FD0D" w14:textId="77777777" w:rsidR="006D5CE0" w:rsidRPr="00C4602E" w:rsidRDefault="006D5CE0" w:rsidP="006D5CE0">
      <w:pPr>
        <w:spacing w:after="0"/>
        <w:jc w:val="center"/>
        <w:rPr>
          <w:b/>
          <w:bCs/>
          <w:sz w:val="28"/>
          <w:szCs w:val="28"/>
        </w:rPr>
      </w:pPr>
      <w:r w:rsidRPr="00C4602E">
        <w:rPr>
          <w:b/>
          <w:bCs/>
          <w:sz w:val="28"/>
          <w:szCs w:val="28"/>
        </w:rPr>
        <w:t>MONDE</w:t>
      </w:r>
      <w:r>
        <w:rPr>
          <w:b/>
          <w:bCs/>
          <w:sz w:val="28"/>
          <w:szCs w:val="28"/>
        </w:rPr>
        <w:t>… D'ILLUSIONS</w:t>
      </w:r>
      <w:proofErr w:type="gramStart"/>
      <w:r w:rsidRPr="00C4602E">
        <w:rPr>
          <w:b/>
          <w:bCs/>
          <w:sz w:val="28"/>
          <w:szCs w:val="28"/>
        </w:rPr>
        <w:t>…!!!</w:t>
      </w:r>
      <w:proofErr w:type="gramEnd"/>
    </w:p>
    <w:p w14:paraId="6F39C512" w14:textId="77777777" w:rsidR="006D5CE0" w:rsidRDefault="006D5CE0" w:rsidP="006D5CE0">
      <w:pPr>
        <w:jc w:val="both"/>
        <w:rPr>
          <w:sz w:val="24"/>
          <w:szCs w:val="24"/>
        </w:rPr>
      </w:pPr>
    </w:p>
    <w:p w14:paraId="164A2C37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des "idées" est le monde de la MÉMOIRE…</w:t>
      </w:r>
    </w:p>
    <w:p w14:paraId="368F0A61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L'ORGANISATION, quelle qu'elle soit (l'organisation peut être laïque, religieuse, civil…), est une RÉACTION par l'IDÉE</w:t>
      </w:r>
      <w:r w:rsidRPr="005947A3">
        <w:rPr>
          <w:sz w:val="24"/>
          <w:szCs w:val="24"/>
        </w:rPr>
        <w:t xml:space="preserve"> </w:t>
      </w:r>
      <w:r>
        <w:rPr>
          <w:sz w:val="24"/>
          <w:szCs w:val="24"/>
        </w:rPr>
        <w:t>collective, donc la MÉMOIRE, à un ensemble d'idées individuelles par leur dénominateur commun !</w:t>
      </w:r>
    </w:p>
    <w:p w14:paraId="288E0142" w14:textId="77777777" w:rsidR="006D5CE0" w:rsidRDefault="006D5CE0" w:rsidP="006D5CE0">
      <w:pPr>
        <w:jc w:val="both"/>
        <w:rPr>
          <w:sz w:val="24"/>
          <w:szCs w:val="24"/>
        </w:rPr>
      </w:pPr>
    </w:p>
    <w:p w14:paraId="6AD30888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"Dans" le monde des idées, chacun, dans son organisation, met à la connaissance de l'autre, des autres, 70% de ses "pensées"…</w:t>
      </w:r>
    </w:p>
    <w:p w14:paraId="3CFB3527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Mais, garde pour lui, 30% de ces mêmes "pensées" !</w:t>
      </w:r>
    </w:p>
    <w:p w14:paraId="0C32FACE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dans ces 30% que naissant les futurs "leaders" !</w:t>
      </w:r>
    </w:p>
    <w:p w14:paraId="1ACC57F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également observer que dans les 70% de nos "idées" misent en "partage" avec l'autre, 70% sont sujets à DÉBATS et 30%, en commun accord "tacite", sont tues !</w:t>
      </w:r>
    </w:p>
    <w:p w14:paraId="2C56D81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AAC1FBB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monde des idées, monde devenu le nôtre aujourd'hui, en prenant une échelle de 100, nous avons :</w:t>
      </w:r>
    </w:p>
    <w:p w14:paraId="5849FFB4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40% sont idées à DÉBATS… </w:t>
      </w:r>
    </w:p>
    <w:p w14:paraId="29E39421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30% sont le "domaine" de la HIÉRARCHIE, des leaders… </w:t>
      </w:r>
    </w:p>
    <w:p w14:paraId="1AB67382" w14:textId="77777777" w:rsidR="006D5CE0" w:rsidRPr="00C22C9D" w:rsidRDefault="006D5CE0" w:rsidP="006D5CE0">
      <w:pPr>
        <w:jc w:val="both"/>
        <w:rPr>
          <w:sz w:val="24"/>
          <w:szCs w:val="24"/>
          <w:lang w:val="en-US"/>
        </w:rPr>
      </w:pPr>
      <w:r w:rsidRPr="009A057D">
        <w:rPr>
          <w:sz w:val="24"/>
          <w:szCs w:val="24"/>
          <w:lang w:val="en-US"/>
        </w:rPr>
        <w:t xml:space="preserve">30% </w:t>
      </w:r>
      <w:proofErr w:type="spellStart"/>
      <w:r w:rsidRPr="009A057D">
        <w:rPr>
          <w:sz w:val="24"/>
          <w:szCs w:val="24"/>
          <w:lang w:val="en-US"/>
        </w:rPr>
        <w:t>sont</w:t>
      </w:r>
      <w:proofErr w:type="spellEnd"/>
      <w:r w:rsidRPr="009A057D">
        <w:rPr>
          <w:sz w:val="24"/>
          <w:szCs w:val="24"/>
          <w:lang w:val="en-US"/>
        </w:rPr>
        <w:t xml:space="preserve"> le "no man's land"!.</w:t>
      </w:r>
      <w:r>
        <w:rPr>
          <w:sz w:val="24"/>
          <w:szCs w:val="24"/>
          <w:lang w:val="en-US"/>
        </w:rPr>
        <w:t>..</w:t>
      </w:r>
      <w:r w:rsidRPr="009A057D">
        <w:rPr>
          <w:sz w:val="24"/>
          <w:szCs w:val="24"/>
          <w:lang w:val="en-US"/>
        </w:rPr>
        <w:t xml:space="preserve"> </w:t>
      </w:r>
    </w:p>
    <w:p w14:paraId="6479FA92" w14:textId="77777777" w:rsidR="006D5CE0" w:rsidRPr="005D2811" w:rsidRDefault="006D5CE0" w:rsidP="006D5CE0">
      <w:pPr>
        <w:jc w:val="both"/>
        <w:rPr>
          <w:sz w:val="24"/>
          <w:szCs w:val="24"/>
        </w:rPr>
      </w:pPr>
      <w:r w:rsidRPr="005D2811">
        <w:rPr>
          <w:sz w:val="24"/>
          <w:szCs w:val="24"/>
        </w:rPr>
        <w:t>Alors…,</w:t>
      </w:r>
    </w:p>
    <w:p w14:paraId="368EA3A8" w14:textId="77777777" w:rsidR="006D5CE0" w:rsidRPr="005D2811" w:rsidRDefault="006D5CE0" w:rsidP="006D5CE0">
      <w:pPr>
        <w:jc w:val="both"/>
        <w:rPr>
          <w:sz w:val="24"/>
          <w:szCs w:val="24"/>
        </w:rPr>
      </w:pPr>
      <w:r w:rsidRPr="005D2811">
        <w:rPr>
          <w:sz w:val="24"/>
          <w:szCs w:val="24"/>
        </w:rPr>
        <w:t>Que</w:t>
      </w:r>
      <w:r>
        <w:rPr>
          <w:sz w:val="24"/>
          <w:szCs w:val="24"/>
        </w:rPr>
        <w:t xml:space="preserve"> met-on</w:t>
      </w:r>
      <w:r w:rsidRPr="005D2811">
        <w:rPr>
          <w:sz w:val="24"/>
          <w:szCs w:val="24"/>
        </w:rPr>
        <w:t xml:space="preserve"> dans les 30% du "no man's land" ?</w:t>
      </w:r>
    </w:p>
    <w:p w14:paraId="19293E19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"morts" des guerres, les "victimes" des guerres !</w:t>
      </w:r>
    </w:p>
    <w:p w14:paraId="5E40054B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populations qui meurent de faim !</w:t>
      </w:r>
    </w:p>
    <w:p w14:paraId="591801A2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populations "vivant" (!!!) sous le seuil de pauvreté !</w:t>
      </w:r>
    </w:p>
    <w:p w14:paraId="09039991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L'industrie de l'armement !</w:t>
      </w:r>
    </w:p>
    <w:p w14:paraId="6A2710DC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finance !</w:t>
      </w:r>
    </w:p>
    <w:p w14:paraId="77BEC92C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L'endoctrinement religieux !</w:t>
      </w:r>
    </w:p>
    <w:p w14:paraId="6D38837C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L'endoctrinement politique !</w:t>
      </w:r>
    </w:p>
    <w:p w14:paraId="2C191878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59CC872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Que met-on dans les 30% domaine "de la hiérarchie, des leaders" ?</w:t>
      </w:r>
    </w:p>
    <w:p w14:paraId="166937DD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guerre "chirurgicale", une guerre "presque" sans morts !</w:t>
      </w:r>
    </w:p>
    <w:p w14:paraId="5D90CD36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"DES" (!!?) populations ne mangeant pas à leur faim, MAIS à cause de leur manque d'instructions (par manque d'idées !!!) !</w:t>
      </w:r>
    </w:p>
    <w:p w14:paraId="171D65BD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 populations à faible niveau de vie ! (!!?)</w:t>
      </w:r>
    </w:p>
    <w:p w14:paraId="5DD4C452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L'industrialisation du commerce extérieur qui doit correspondre à la demande !</w:t>
      </w:r>
    </w:p>
    <w:p w14:paraId="467C74A0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balance du commerce extérieur et intérieur !</w:t>
      </w:r>
    </w:p>
    <w:p w14:paraId="2F92FB1D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"doctrine" religieuse devant "correspondre" à la doctrine politique !</w:t>
      </w:r>
    </w:p>
    <w:p w14:paraId="34B84AF9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1D20F838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Et maintenant, que met-on dans les 40% d'idées à "débattre" ?</w:t>
      </w:r>
    </w:p>
    <w:p w14:paraId="14DF33F2" w14:textId="77777777" w:rsidR="006D5CE0" w:rsidRDefault="006D5CE0" w:rsidP="006D5C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TOUT CE QUI PEUT ATTIRER L'ATTENTION DU MONDE SUR AUTRE CHOSE QUE LES 60% DES IDÉES QUI NOUS SONT CACHÉES !!</w:t>
      </w:r>
    </w:p>
    <w:p w14:paraId="51D875D9" w14:textId="77777777" w:rsidR="006D5CE0" w:rsidRPr="00D84B0B" w:rsidRDefault="006D5CE0" w:rsidP="006D5CE0">
      <w:pPr>
        <w:jc w:val="both"/>
        <w:rPr>
          <w:sz w:val="24"/>
          <w:szCs w:val="24"/>
        </w:rPr>
      </w:pPr>
      <w:r w:rsidRPr="00D84B0B">
        <w:rPr>
          <w:sz w:val="24"/>
          <w:szCs w:val="24"/>
        </w:rPr>
        <w:t>Les politiques nous "parlent" POLLUTION (avec cotisation à verser pour le pollueur à l'organisation (!!?</w:t>
      </w:r>
      <w:proofErr w:type="gramStart"/>
      <w:r w:rsidRPr="00D84B0B">
        <w:rPr>
          <w:sz w:val="24"/>
          <w:szCs w:val="24"/>
        </w:rPr>
        <w:t>)</w:t>
      </w:r>
      <w:r>
        <w:rPr>
          <w:sz w:val="24"/>
          <w:szCs w:val="24"/>
        </w:rPr>
        <w:t xml:space="preserve"> )</w:t>
      </w:r>
      <w:proofErr w:type="gramEnd"/>
      <w:r w:rsidRPr="00D84B0B">
        <w:rPr>
          <w:sz w:val="24"/>
          <w:szCs w:val="24"/>
        </w:rPr>
        <w:t>, pour éviter de parler "FAIM DANS LE MONDE" !!</w:t>
      </w:r>
    </w:p>
    <w:p w14:paraId="782DE2BD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136075DB" w14:textId="77777777" w:rsidR="006D5CE0" w:rsidRDefault="006D5CE0" w:rsidP="006D5CE0">
      <w:pPr>
        <w:jc w:val="both"/>
        <w:rPr>
          <w:sz w:val="24"/>
          <w:szCs w:val="24"/>
        </w:rPr>
      </w:pPr>
    </w:p>
    <w:p w14:paraId="76961C8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Les pauvres, les affamés, le monde de la souffrance, représente 70% de la planète !</w:t>
      </w:r>
    </w:p>
    <w:p w14:paraId="77D0B224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Les "repus" sont… 30% !</w:t>
      </w:r>
    </w:p>
    <w:p w14:paraId="1C4F064B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Le plus fantastique, c'est que pour notre classe dirigeante, les 70% d'affamés représentent le "TIERS" MONDE !!</w:t>
      </w:r>
    </w:p>
    <w:p w14:paraId="1EB11E6D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Nous mourons "gavés"… eux… le TIERS MONDE… meurt "affamés"</w:t>
      </w:r>
      <w:proofErr w:type="gramStart"/>
      <w:r>
        <w:rPr>
          <w:sz w:val="24"/>
          <w:szCs w:val="24"/>
        </w:rPr>
        <w:t>…!</w:t>
      </w:r>
      <w:proofErr w:type="gramEnd"/>
      <w:r>
        <w:rPr>
          <w:sz w:val="24"/>
          <w:szCs w:val="24"/>
        </w:rPr>
        <w:t xml:space="preserve"> Quand ce n'est pas sous nos bombes !</w:t>
      </w:r>
    </w:p>
    <w:p w14:paraId="0BE8F166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"NOS" bombes, car, pour tous les pays qui se battent, qui sont en guerre, et ce, quelle qu'en soit la raison, observons d'où préviennent leurs ARMES ??? QUI les </w:t>
      </w:r>
      <w:proofErr w:type="gramStart"/>
      <w:r>
        <w:rPr>
          <w:sz w:val="24"/>
          <w:szCs w:val="24"/>
        </w:rPr>
        <w:t>fabriquent</w:t>
      </w:r>
      <w:proofErr w:type="gramEnd"/>
      <w:r>
        <w:rPr>
          <w:sz w:val="24"/>
          <w:szCs w:val="24"/>
        </w:rPr>
        <w:t>, QUI les vends, QUI fait les bénéfices !!!</w:t>
      </w:r>
    </w:p>
    <w:p w14:paraId="02819992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Et… QUI meurent !!!</w:t>
      </w:r>
    </w:p>
    <w:p w14:paraId="40ED1C67" w14:textId="77777777" w:rsidR="006D5CE0" w:rsidRDefault="006D5CE0" w:rsidP="006D5CE0">
      <w:pPr>
        <w:jc w:val="both"/>
        <w:rPr>
          <w:sz w:val="24"/>
          <w:szCs w:val="24"/>
        </w:rPr>
      </w:pPr>
    </w:p>
    <w:p w14:paraId="63677542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L'errance intellectuelle, l'errance dans le monde des idées, monde de la mémoire, nous a conduits à cela !!</w:t>
      </w:r>
    </w:p>
    <w:p w14:paraId="130A4DA8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Notre planète terre… d'ÉDEN est devenue ENFER !!</w:t>
      </w:r>
    </w:p>
    <w:p w14:paraId="0D51CFFF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L'enfer, c'est le monde des idées véhiculées par l'être Humain !</w:t>
      </w:r>
    </w:p>
    <w:p w14:paraId="16A5125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devenus, par identification, les produits de notre propre mémoire !!</w:t>
      </w:r>
    </w:p>
    <w:p w14:paraId="55BCC5D4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sommes asservis à notre propre mémoire !</w:t>
      </w:r>
    </w:p>
    <w:p w14:paraId="45FE416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Nous "existons" dans "l'Égypte" de notre mémoire !!</w:t>
      </w:r>
    </w:p>
    <w:p w14:paraId="461F57F8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"EXISTER" c'est l'illusion de VIVRE, mais dans le monde des idées !</w:t>
      </w:r>
    </w:p>
    <w:p w14:paraId="3B7E993D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VIVRE c'est la </w:t>
      </w:r>
      <w:r w:rsidRPr="002026F1">
        <w:rPr>
          <w:i/>
          <w:iCs/>
          <w:sz w:val="24"/>
          <w:szCs w:val="24"/>
          <w:u w:val="single"/>
        </w:rPr>
        <w:t>réalité de vie</w:t>
      </w:r>
      <w:r>
        <w:rPr>
          <w:sz w:val="24"/>
          <w:szCs w:val="24"/>
        </w:rPr>
        <w:t xml:space="preserve"> dans la conscience d'HA CHEM(?) !!</w:t>
      </w:r>
    </w:p>
    <w:p w14:paraId="02C99254" w14:textId="77777777" w:rsidR="006D5CE0" w:rsidRDefault="006D5CE0" w:rsidP="006D5CE0">
      <w:pPr>
        <w:jc w:val="both"/>
        <w:rPr>
          <w:sz w:val="24"/>
          <w:szCs w:val="24"/>
        </w:rPr>
      </w:pPr>
    </w:p>
    <w:p w14:paraId="09FF59D7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monde des idées, le monde des idées en organisation, est un MONDE ILLUSOIRE où seule la mort met fin à l'illusion !!</w:t>
      </w:r>
    </w:p>
    <w:p w14:paraId="24263EDD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perdre nos illusions, prenons conscience de LA VIE !!</w:t>
      </w:r>
    </w:p>
    <w:p w14:paraId="6A465FC4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Sortons de nos "idées"…</w:t>
      </w:r>
    </w:p>
    <w:p w14:paraId="28D4DBB3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Arrêtons de nous créer des illusions qui nous mènerons, de toute façon, droit au néant !!</w:t>
      </w:r>
    </w:p>
    <w:p w14:paraId="08FD3CFE" w14:textId="77777777" w:rsidR="006D5CE0" w:rsidRDefault="006D5CE0" w:rsidP="006D5CE0">
      <w:pPr>
        <w:jc w:val="both"/>
        <w:rPr>
          <w:sz w:val="24"/>
          <w:szCs w:val="24"/>
        </w:rPr>
      </w:pPr>
    </w:p>
    <w:p w14:paraId="7619A361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au contenu de notre propre mémoire est une maladie douloureuse, celle-ci se nomme, névrose… c'est l'ÉGOTISME…</w:t>
      </w:r>
    </w:p>
    <w:p w14:paraId="509DA88A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Cet ÉGOTISME, création de l'être Humain, s'est retourné contre nous et nous pousse vers l'absurde puis vers la destruction !!</w:t>
      </w:r>
    </w:p>
    <w:p w14:paraId="4B5789FA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Alors, une seule résolution…</w:t>
      </w:r>
    </w:p>
    <w:p w14:paraId="78551F79" w14:textId="77777777" w:rsidR="006D5CE0" w:rsidRDefault="006D5CE0" w:rsidP="006D5CE0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de l'égotisme pour, enfin, renaitre à LA VIE !!!</w:t>
      </w:r>
    </w:p>
    <w:p w14:paraId="74A5551F" w14:textId="77777777" w:rsidR="006D5CE0" w:rsidRPr="00D84B0B" w:rsidRDefault="006D5CE0" w:rsidP="006D5CE0">
      <w:pPr>
        <w:jc w:val="both"/>
        <w:rPr>
          <w:sz w:val="24"/>
          <w:szCs w:val="24"/>
        </w:rPr>
      </w:pPr>
    </w:p>
    <w:p w14:paraId="377D7518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E0"/>
    <w:rsid w:val="006D5CE0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6363"/>
  <w15:chartTrackingRefBased/>
  <w15:docId w15:val="{134BE643-1AA7-4AF8-A7D6-C56BFA42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E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2020-03-16T16:39:00Z</dcterms:created>
  <dcterms:modified xsi:type="dcterms:W3CDTF">2020-03-16T16:40:00Z</dcterms:modified>
</cp:coreProperties>
</file>